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67A9" w14:textId="37C67FD4" w:rsidR="00DF6CC2" w:rsidRPr="00DF6CC2" w:rsidRDefault="00DF6CC2" w:rsidP="00DF6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CC2">
        <w:rPr>
          <w:rFonts w:ascii="Times New Roman" w:hAnsi="Times New Roman" w:cs="Times New Roman"/>
          <w:b/>
          <w:bCs/>
          <w:sz w:val="28"/>
          <w:szCs w:val="28"/>
        </w:rPr>
        <w:t>Отчет об итогах проекта «</w:t>
      </w:r>
      <w:r w:rsidRPr="00DF6CC2">
        <w:rPr>
          <w:rFonts w:ascii="Times New Roman" w:hAnsi="Times New Roman" w:cs="Times New Roman"/>
          <w:b/>
          <w:bCs/>
          <w:sz w:val="28"/>
          <w:szCs w:val="28"/>
        </w:rPr>
        <w:t>Волонтерский корпус 36</w:t>
      </w:r>
      <w:r w:rsidRPr="00DF6CC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A09E3A" w14:textId="1D3118B5" w:rsidR="00DF6CC2" w:rsidRPr="00DF6CC2" w:rsidRDefault="00DF6CC2" w:rsidP="00DF6C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CC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F6CC2">
        <w:rPr>
          <w:rFonts w:ascii="Times New Roman" w:hAnsi="Times New Roman" w:cs="Times New Roman"/>
          <w:b/>
          <w:bCs/>
          <w:sz w:val="28"/>
          <w:szCs w:val="28"/>
        </w:rPr>
        <w:t>еализованного при поддержке Фонда президентских грантов.</w:t>
      </w:r>
    </w:p>
    <w:p w14:paraId="7713D9DE" w14:textId="7F4B0627" w:rsidR="00232621" w:rsidRP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sz w:val="28"/>
          <w:szCs w:val="28"/>
        </w:rPr>
        <w:t xml:space="preserve">В 2020-2021 году МРОП приход Тихвино-Онуфриевского храма г. </w:t>
      </w:r>
      <w:proofErr w:type="gramStart"/>
      <w:r w:rsidRPr="00DF6CC2">
        <w:rPr>
          <w:rFonts w:ascii="Times New Roman" w:hAnsi="Times New Roman" w:cs="Times New Roman"/>
          <w:sz w:val="28"/>
          <w:szCs w:val="28"/>
        </w:rPr>
        <w:t>Воронежа  реализовал</w:t>
      </w:r>
      <w:proofErr w:type="gramEnd"/>
      <w:r w:rsidRPr="00DF6CC2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Pr="00DF6CC2">
        <w:rPr>
          <w:rFonts w:ascii="Times New Roman" w:hAnsi="Times New Roman" w:cs="Times New Roman"/>
          <w:sz w:val="28"/>
          <w:szCs w:val="28"/>
        </w:rPr>
        <w:t>Волонтерский корпус 36</w:t>
      </w:r>
      <w:r w:rsidRPr="00DF6CC2">
        <w:rPr>
          <w:rFonts w:ascii="Times New Roman" w:hAnsi="Times New Roman" w:cs="Times New Roman"/>
          <w:sz w:val="28"/>
          <w:szCs w:val="28"/>
        </w:rPr>
        <w:t xml:space="preserve">», финансируемого Фондом президентских грантов и </w:t>
      </w:r>
      <w:r w:rsidRPr="00DF6CC2">
        <w:rPr>
          <w:rFonts w:ascii="Times New Roman" w:hAnsi="Times New Roman" w:cs="Times New Roman"/>
          <w:sz w:val="28"/>
          <w:szCs w:val="28"/>
        </w:rPr>
        <w:t xml:space="preserve">направленного </w:t>
      </w:r>
      <w:r w:rsidRPr="00DF6CC2">
        <w:rPr>
          <w:rFonts w:ascii="Times New Roman" w:hAnsi="Times New Roman" w:cs="Times New Roman"/>
          <w:color w:val="333333"/>
          <w:sz w:val="28"/>
          <w:szCs w:val="28"/>
        </w:rPr>
        <w:t>на создание площадки консолидирующей развитие добровольческого движения г. Воронежа, основанного на традиционных для России подходах к меценатству и милосердию.</w:t>
      </w:r>
    </w:p>
    <w:p w14:paraId="3B77A291" w14:textId="77777777" w:rsid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За отчетный период "Волонтерский корпус 36" продолжил свое стремительное развитие по всем направлениям. Волонтеры корпуса своим личным примером, помогая людям разных возрастов и социальных сословий, изменяют сознание людей по отношению к нуждающимся. Продолжается тесное сотрудничество с благотворительными и волонтерскими организациями, депутатским корпусом, НКО в помощи пожилым людям. </w:t>
      </w:r>
    </w:p>
    <w:p w14:paraId="7B83C05C" w14:textId="77777777" w:rsid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Исходя из запросов, поступающих на горячую линию, а также при личных обращениях, деятельность корпуса распространяется не только на помощь пожилым людям, но и на другие слои населения г. Воронежа и Воронежской области: детей с различными заболеваниями, людей с ограниченными физическими возможностями, многодетные и малообеспеченные семьи. Помимо натуральной помощи в виде продуктовых наборов, лекарств, мебели, помощи в ремонте, уборке и т.п., добровольцы "Волонтерского корпуса 36" помогли мужчине с ограниченными физическими возможностями приобрести дом (жил в ужасных условиях), а также продолжают строительство нового дома для многодетной семьи с 6 детьми (предыдущий полностью сгорел). </w:t>
      </w:r>
    </w:p>
    <w:p w14:paraId="6EB37C2D" w14:textId="77777777" w:rsid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Одной из приоритетных задач корпуса является 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супервизия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 для волонтеров, заключающаяся в нескольких направлениях (активно развивающихся в отчетный период): </w:t>
      </w:r>
    </w:p>
    <w:p w14:paraId="50E07635" w14:textId="77777777" w:rsid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>1) Волонтеры на учебе. Продолжается изучение английского, греческого языков и языка жестов. Регулярно проходят литературные вечера, в том числе книжный "своп".</w:t>
      </w:r>
    </w:p>
    <w:p w14:paraId="4AF23A2E" w14:textId="77777777" w:rsid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 2) Добрые путешествия. Продолжаются регулярные выезды волонтеров в интересные места области, в сопровождении историков и экскурсоводов. </w:t>
      </w:r>
      <w:proofErr w:type="gram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Помимо этого</w:t>
      </w:r>
      <w:proofErr w:type="gramEnd"/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 активно развивается ЭКО-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волонтерство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. Добровольцы корпуса регулярно проводят уборки в различных лесных, пляжных и рекреационных зонах нашего региона. </w:t>
      </w:r>
    </w:p>
    <w:p w14:paraId="54A5AA52" w14:textId="77777777" w:rsid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3) Волонтеры культуры. Помимо ставших традиционными совместными походами в театры, кино, филармонию (бесплатные билеты также </w:t>
      </w:r>
      <w:r w:rsidRPr="00DF6CC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предоставляются), добровольцы корпуса принимают участие в съемках ток-шоу и документальных фильмов (федерального уровня). </w:t>
      </w:r>
    </w:p>
    <w:p w14:paraId="4C5FFCE1" w14:textId="77777777" w:rsid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4) Спорт и ЗОЖ. Продолжаются бесплатные занятия для добровольцев корпуса боксом и тайским боксом. В августе 2021 года был организован бесплатный спортивный лагерь, проводятся спуски на байдарках, чемпионаты по разным видам спорта и т.д. "Волонтерский корпус 36" стал платформой, которая приносит пользу как 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благополучателям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, так и волонтерам. </w:t>
      </w:r>
    </w:p>
    <w:p w14:paraId="7C3808FD" w14:textId="7283FBCE" w:rsidR="00DF6CC2" w:rsidRP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Добровольцы корпуса, получив опыт работы с нуждающимися людьми, пройдя различные курсы, семинары и тренинги, организованные корпусом, добиваются различных успехов в социальной и политической жизни. "Волонтерский корпус 36" известен также и на федеральном уровне (сотрудничество со всероссийскими благотворительными организациями, активное участие во всероссийской акции "Мы вместе" до сегодняшнего дня). Руководство и волонтеры корпуса активно принимают участие в организации и проведении региональных акций, в том числе и ко Дню Победы. Добровольцы "Волонтерского корпуса 36" проводят выездные мастер-классы, тренинги и семинары в региональных ВУЗах и 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СУЗах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>. Работа корпуса не останавливается ни на один день. За время существования проекта добровольцы корпуса взяли под постоянную опеку 200 пожилых людей, а единоразово помогли 2408 пожилым людям. За отчетный период "Волонтерский корпус 36" стал фондом-партнером проекта "Помощь", волонтеры корпуса были удостоены различных общественных и церковных наград, корпуса получил премию общественно-государственного признания "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Добронежец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>" в рамках проведения фестиваля "Добрый край Воронежский".</w:t>
      </w:r>
    </w:p>
    <w:p w14:paraId="1EB3B01D" w14:textId="43E60483" w:rsidR="00DF6CC2" w:rsidRP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>Региональные и федеральные СМИ выпустили 475 публикаций о проекте.</w:t>
      </w:r>
    </w:p>
    <w:p w14:paraId="6A47FBB7" w14:textId="220E5F73" w:rsidR="00DF6CC2" w:rsidRP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Через страницы в соцсетях движения корпуса было собрано: 1) 140 000 руб. для помощи в покупке дома инвалиду Вячеславу 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Ахмадулову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>; 2) 73 000 руб. для покупки лекарств пожилым; 3) 1 200 000 руб. для строительства дома погорельцам Алексею и Наталье Кореневым; Также была оказана помощь: 1) на 350 000 руб. закуплены, пожертвованы, привлечены через меценатов продуктовые наборы для пожилых; 2) на 230 000 руб. привезена мебель нуждающимся пожилым и сделан косметический ремонт в пяти квартирах. 3) на 1 350 000 руб. оказана продуктовая помощь пожилым;</w:t>
      </w:r>
    </w:p>
    <w:p w14:paraId="1C708B5B" w14:textId="1E239FE2" w:rsidR="00DF6CC2" w:rsidRP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>Объём средств, дополнительно привлеченных на реализацию проекта – 3 343 000 рублей.</w:t>
      </w:r>
    </w:p>
    <w:p w14:paraId="57B96C2E" w14:textId="6F5DC3C4" w:rsidR="00DF6CC2" w:rsidRP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>Добровольческая организация "Волонтерский корпус 36" является одной из основных организаций региона, оказывающих благотворительную помощь пожилым людям и др</w:t>
      </w:r>
      <w:r>
        <w:rPr>
          <w:rFonts w:ascii="Times New Roman" w:hAnsi="Times New Roman" w:cs="Times New Roman"/>
          <w:color w:val="333333"/>
          <w:sz w:val="28"/>
          <w:szCs w:val="28"/>
        </w:rPr>
        <w:t>уг</w:t>
      </w: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им слоям населения. Благодаря собственным усилиям (взятие под постоянную опеку 200 человек), а также сотрудничеству с </w:t>
      </w:r>
      <w:r w:rsidRPr="00DF6CC2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региональными и федеральными НКО, благотворительными и добровольческими организациями, многие пожилые люди получают продовольственную и другую помощь (ремонт, приобретение лекарств, психологическая поддержка) на постоянной основе. Оказывая регулярную помощь населению, освещая эти мероприятия в средствах массовой информации и социальных сетях, добровольцы корпуса доказывают доступность помогать каждому и каждым. Многие люди не знали о простой возможности помочь тем людям, которые зачастую живут за соседней стеной. Благодаря деятельности проекта жители города и региона стремятся приобщиться к помощи нуждающимся людям, а также разными способами поддерживают работу "Волонтерского корпуса 36". Много благодарностей от 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благополучателей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>, жителей региона поступает в повторных звонках на горячую линию, в комментариях, постах в социальных сетях.</w:t>
      </w:r>
    </w:p>
    <w:p w14:paraId="32A51AB2" w14:textId="275E1348" w:rsidR="00DF6CC2" w:rsidRPr="00DF6CC2" w:rsidRDefault="00DF6CC2" w:rsidP="00DF6CC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По итогу реализации проекта заметен рост во всех заявленных изначально направлениях. Увеличилось как число волонтеров, оказывающих регулярную помощь, так и количество 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благополучателей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. Многие из добровольцев "Волонтерского корпуса 36", делая добрые дела, нашли в этом смысл жизни; смогли реализовать себя в других значимых проектах, получив достаточные знания и опыт в ходе деятельности корпуса; нашли друзей, семью и т.п. Получив признание в регионе, доверие населения, властей деятельность "Волонтерского корпуса 36" развивается. Количество потребностей </w:t>
      </w:r>
      <w:proofErr w:type="spellStart"/>
      <w:r w:rsidRPr="00DF6CC2">
        <w:rPr>
          <w:rFonts w:ascii="Times New Roman" w:hAnsi="Times New Roman" w:cs="Times New Roman"/>
          <w:color w:val="333333"/>
          <w:sz w:val="28"/>
          <w:szCs w:val="28"/>
        </w:rPr>
        <w:t>благополучателей</w:t>
      </w:r>
      <w:proofErr w:type="spellEnd"/>
      <w:r w:rsidRPr="00DF6CC2">
        <w:rPr>
          <w:rFonts w:ascii="Times New Roman" w:hAnsi="Times New Roman" w:cs="Times New Roman"/>
          <w:color w:val="333333"/>
          <w:sz w:val="28"/>
          <w:szCs w:val="28"/>
        </w:rPr>
        <w:t xml:space="preserve"> растет, что говорит о безусловной необходимости продолжения деятельности корпуса.</w:t>
      </w:r>
    </w:p>
    <w:p w14:paraId="2DFE45B3" w14:textId="77777777" w:rsidR="00DF6CC2" w:rsidRPr="00DF6CC2" w:rsidRDefault="00DF6CC2" w:rsidP="00DF6C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CC2" w:rsidRPr="00DF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E6"/>
    <w:rsid w:val="00232621"/>
    <w:rsid w:val="009966E6"/>
    <w:rsid w:val="00D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5339"/>
  <w15:chartTrackingRefBased/>
  <w15:docId w15:val="{48141EEA-8EE8-47DA-A0BC-5C814441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2022-02-17T21:28:00Z</dcterms:created>
  <dcterms:modified xsi:type="dcterms:W3CDTF">2022-02-17T21:38:00Z</dcterms:modified>
</cp:coreProperties>
</file>